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736531CB" w:rsidR="00431877" w:rsidRPr="00844B0F" w:rsidRDefault="00907B46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OBLIGACION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>
        <w:rPr>
          <w:rFonts w:ascii="Arial" w:hAnsi="Arial" w:cs="Arial"/>
          <w:b/>
          <w:bCs/>
          <w:sz w:val="28"/>
          <w:szCs w:val="28"/>
        </w:rPr>
        <w:t>10</w:t>
      </w:r>
      <w:r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AA650F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254B958C" w14:textId="010685B4" w:rsidR="00A0439A" w:rsidRPr="00A0439A" w:rsidRDefault="00A0439A" w:rsidP="00A0439A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 w:rsidRPr="00A0439A">
        <w:rPr>
          <w:rFonts w:ascii="Arial" w:hAnsi="Arial" w:cs="Arial"/>
        </w:rPr>
        <w:t>Intervención en casos de maltrato o abuso: detectar y reportar situaciones de abuso negligencia o maltrato infantil o de adultos, según sea el caso y tomar acciones necesarias para la protección del paciente</w:t>
      </w:r>
      <w:r>
        <w:rPr>
          <w:rFonts w:ascii="Arial" w:hAnsi="Arial" w:cs="Arial"/>
        </w:rPr>
        <w:t>.</w:t>
      </w:r>
    </w:p>
    <w:p w14:paraId="21F539AC" w14:textId="77777777" w:rsidR="00037B79" w:rsidRPr="00907B46" w:rsidRDefault="00037B79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3AB92DC1" w14:textId="5A9FC535" w:rsidR="008E33B3" w:rsidRPr="00A0439A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>
        <w:rPr>
          <w:rFonts w:ascii="Arial" w:hAnsi="Arial" w:cs="Arial"/>
          <w:b/>
          <w:bCs/>
          <w:sz w:val="24"/>
          <w:szCs w:val="24"/>
        </w:rPr>
        <w:t>10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5CAC838C" w14:textId="77777777" w:rsidR="0095348C" w:rsidRDefault="0095348C" w:rsidP="0095348C">
      <w:pPr>
        <w:pStyle w:val="TableParagraph"/>
        <w:ind w:right="49"/>
        <w:jc w:val="both"/>
        <w:rPr>
          <w:rFonts w:ascii="Arial" w:hAnsi="Arial" w:cs="Arial"/>
        </w:rPr>
      </w:pPr>
      <w:r>
        <w:rPr>
          <w:rFonts w:ascii="Arial" w:hAnsi="Arial" w:cs="Arial"/>
        </w:rPr>
        <w:t>Durante el mes de mayo se realizaron activaciones de ruta a las diferentes instituciones como ICBF, Comisaria, secretaria de salud, donde se logra realizar intervención social, brindando orientaciones para la garantía del proceso y atención en salud.</w:t>
      </w:r>
    </w:p>
    <w:p w14:paraId="09B13953" w14:textId="0FF188B1" w:rsidR="0095348C" w:rsidRPr="00F36A59" w:rsidRDefault="0095348C" w:rsidP="0095348C">
      <w:pPr>
        <w:pStyle w:val="TableParagraph"/>
        <w:ind w:right="49"/>
        <w:jc w:val="both"/>
        <w:rPr>
          <w:rFonts w:ascii="Arial" w:hAnsi="Arial" w:cs="Arial"/>
        </w:rPr>
      </w:pPr>
    </w:p>
    <w:p w14:paraId="01BB2374" w14:textId="4015B7CE" w:rsidR="009D75CA" w:rsidRDefault="0095348C" w:rsidP="00F40ABA">
      <w:pPr>
        <w:pStyle w:val="Sinespaciado"/>
        <w:spacing w:line="276" w:lineRule="auto"/>
        <w:jc w:val="both"/>
        <w:rPr>
          <w:rFonts w:ascii="Arial" w:hAnsi="Arial" w:cs="Arial"/>
          <w:noProof/>
          <w:color w:val="000000"/>
          <w:lang w:eastAsia="es-CO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48F554F" wp14:editId="1C393AF2">
            <wp:simplePos x="0" y="0"/>
            <wp:positionH relativeFrom="column">
              <wp:posOffset>1977390</wp:posOffset>
            </wp:positionH>
            <wp:positionV relativeFrom="paragraph">
              <wp:posOffset>21590</wp:posOffset>
            </wp:positionV>
            <wp:extent cx="1714500" cy="2278380"/>
            <wp:effectExtent l="0" t="0" r="0" b="7620"/>
            <wp:wrapTight wrapText="bothSides">
              <wp:wrapPolygon edited="0">
                <wp:start x="0" y="0"/>
                <wp:lineTo x="0" y="21492"/>
                <wp:lineTo x="21360" y="21492"/>
                <wp:lineTo x="21360" y="0"/>
                <wp:lineTo x="0" y="0"/>
              </wp:wrapPolygon>
            </wp:wrapTight>
            <wp:docPr id="8410421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6FB99F5" w14:textId="09C16E2E" w:rsidR="000B7258" w:rsidRPr="00AA650F" w:rsidRDefault="000B7258" w:rsidP="00AA650F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3F4BADBB" w14:textId="77777777" w:rsidR="000B7258" w:rsidRDefault="000B7258" w:rsidP="007E28A7">
      <w:pPr>
        <w:rPr>
          <w:rFonts w:ascii="Arial" w:hAnsi="Arial" w:cs="Arial"/>
          <w:sz w:val="24"/>
          <w:szCs w:val="24"/>
        </w:rPr>
      </w:pPr>
    </w:p>
    <w:p w14:paraId="0B70C57F" w14:textId="77777777" w:rsidR="0095348C" w:rsidRDefault="0095348C" w:rsidP="007E28A7">
      <w:pPr>
        <w:rPr>
          <w:rFonts w:ascii="Arial" w:hAnsi="Arial" w:cs="Arial"/>
          <w:sz w:val="24"/>
          <w:szCs w:val="24"/>
        </w:rPr>
      </w:pPr>
    </w:p>
    <w:p w14:paraId="643DAB23" w14:textId="77777777" w:rsidR="0095348C" w:rsidRDefault="0095348C" w:rsidP="007E28A7">
      <w:pPr>
        <w:rPr>
          <w:rFonts w:ascii="Arial" w:hAnsi="Arial" w:cs="Arial"/>
          <w:sz w:val="24"/>
          <w:szCs w:val="24"/>
        </w:rPr>
      </w:pPr>
    </w:p>
    <w:p w14:paraId="7128A00E" w14:textId="77777777" w:rsidR="0095348C" w:rsidRDefault="0095348C" w:rsidP="007E28A7">
      <w:pPr>
        <w:rPr>
          <w:rFonts w:ascii="Arial" w:hAnsi="Arial" w:cs="Arial"/>
          <w:sz w:val="24"/>
          <w:szCs w:val="24"/>
        </w:rPr>
      </w:pPr>
    </w:p>
    <w:p w14:paraId="2397358A" w14:textId="77777777" w:rsidR="0095348C" w:rsidRDefault="0095348C" w:rsidP="007E28A7">
      <w:pPr>
        <w:rPr>
          <w:rFonts w:ascii="Arial" w:hAnsi="Arial" w:cs="Arial"/>
          <w:sz w:val="24"/>
          <w:szCs w:val="24"/>
        </w:rPr>
      </w:pPr>
    </w:p>
    <w:p w14:paraId="62ABF082" w14:textId="77777777" w:rsidR="0095348C" w:rsidRDefault="0095348C" w:rsidP="007E28A7">
      <w:pPr>
        <w:rPr>
          <w:rFonts w:ascii="Arial" w:hAnsi="Arial" w:cs="Arial"/>
          <w:sz w:val="24"/>
          <w:szCs w:val="24"/>
        </w:rPr>
      </w:pPr>
    </w:p>
    <w:p w14:paraId="50BE94B1" w14:textId="2A796E1F" w:rsidR="00907B46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F356AF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F356AF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4974B65F" w:rsidR="00FA73C6" w:rsidRPr="00F356AF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56AF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C2EB" w14:textId="77777777" w:rsidR="00DE6EB3" w:rsidRDefault="00DE6EB3" w:rsidP="002C74FD">
      <w:pPr>
        <w:spacing w:after="0" w:line="240" w:lineRule="auto"/>
      </w:pPr>
      <w:r>
        <w:separator/>
      </w:r>
    </w:p>
  </w:endnote>
  <w:endnote w:type="continuationSeparator" w:id="0">
    <w:p w14:paraId="34D28B77" w14:textId="77777777" w:rsidR="00DE6EB3" w:rsidRDefault="00DE6EB3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</w:t>
    </w: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de1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8E66D" w14:textId="77777777" w:rsidR="00DE6EB3" w:rsidRDefault="00DE6EB3" w:rsidP="002C74FD">
      <w:pPr>
        <w:spacing w:after="0" w:line="240" w:lineRule="auto"/>
      </w:pPr>
      <w:r>
        <w:separator/>
      </w:r>
    </w:p>
  </w:footnote>
  <w:footnote w:type="continuationSeparator" w:id="0">
    <w:p w14:paraId="2DC3082A" w14:textId="77777777" w:rsidR="00DE6EB3" w:rsidRDefault="00DE6EB3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2EE8"/>
    <w:rsid w:val="00007679"/>
    <w:rsid w:val="000152DE"/>
    <w:rsid w:val="00034121"/>
    <w:rsid w:val="00037B79"/>
    <w:rsid w:val="00045E25"/>
    <w:rsid w:val="000B0F5A"/>
    <w:rsid w:val="000B7258"/>
    <w:rsid w:val="000D2B3B"/>
    <w:rsid w:val="000D45C1"/>
    <w:rsid w:val="000F1B85"/>
    <w:rsid w:val="00107B7F"/>
    <w:rsid w:val="001105D3"/>
    <w:rsid w:val="001324D0"/>
    <w:rsid w:val="00133360"/>
    <w:rsid w:val="00151764"/>
    <w:rsid w:val="00162A11"/>
    <w:rsid w:val="0017648F"/>
    <w:rsid w:val="001A0014"/>
    <w:rsid w:val="001E693D"/>
    <w:rsid w:val="001F206E"/>
    <w:rsid w:val="002445C6"/>
    <w:rsid w:val="00261CBF"/>
    <w:rsid w:val="002C74FD"/>
    <w:rsid w:val="002C7B1A"/>
    <w:rsid w:val="002E37C9"/>
    <w:rsid w:val="002E60C4"/>
    <w:rsid w:val="00315DCA"/>
    <w:rsid w:val="00321AF9"/>
    <w:rsid w:val="0032406C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1752C"/>
    <w:rsid w:val="006264C6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5B9F"/>
    <w:rsid w:val="0072125C"/>
    <w:rsid w:val="007316D0"/>
    <w:rsid w:val="007419D3"/>
    <w:rsid w:val="00750A40"/>
    <w:rsid w:val="007568B2"/>
    <w:rsid w:val="007819F3"/>
    <w:rsid w:val="0078792E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7194B"/>
    <w:rsid w:val="008B0994"/>
    <w:rsid w:val="008C19DA"/>
    <w:rsid w:val="008D40B9"/>
    <w:rsid w:val="008E33B3"/>
    <w:rsid w:val="008F1251"/>
    <w:rsid w:val="00907B46"/>
    <w:rsid w:val="009246D6"/>
    <w:rsid w:val="009523E3"/>
    <w:rsid w:val="009525CD"/>
    <w:rsid w:val="0095348C"/>
    <w:rsid w:val="009553C4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9D75CA"/>
    <w:rsid w:val="00A0439A"/>
    <w:rsid w:val="00A219C3"/>
    <w:rsid w:val="00A3084A"/>
    <w:rsid w:val="00A65985"/>
    <w:rsid w:val="00AA650F"/>
    <w:rsid w:val="00AB7615"/>
    <w:rsid w:val="00AC15AF"/>
    <w:rsid w:val="00AD3C7B"/>
    <w:rsid w:val="00AE0FA0"/>
    <w:rsid w:val="00AE21D4"/>
    <w:rsid w:val="00AF1EFB"/>
    <w:rsid w:val="00B04D87"/>
    <w:rsid w:val="00B05340"/>
    <w:rsid w:val="00B90321"/>
    <w:rsid w:val="00BE792B"/>
    <w:rsid w:val="00C41EDD"/>
    <w:rsid w:val="00C55D18"/>
    <w:rsid w:val="00C839B1"/>
    <w:rsid w:val="00C973E2"/>
    <w:rsid w:val="00CA11DE"/>
    <w:rsid w:val="00D03834"/>
    <w:rsid w:val="00D233E1"/>
    <w:rsid w:val="00D66A15"/>
    <w:rsid w:val="00D8090E"/>
    <w:rsid w:val="00D83584"/>
    <w:rsid w:val="00DA0A4C"/>
    <w:rsid w:val="00DD1E9C"/>
    <w:rsid w:val="00DD3A4E"/>
    <w:rsid w:val="00DE5E04"/>
    <w:rsid w:val="00DE6EB3"/>
    <w:rsid w:val="00E25DDF"/>
    <w:rsid w:val="00E26E96"/>
    <w:rsid w:val="00E3491D"/>
    <w:rsid w:val="00E40DDF"/>
    <w:rsid w:val="00E432F4"/>
    <w:rsid w:val="00E50585"/>
    <w:rsid w:val="00E507BB"/>
    <w:rsid w:val="00E55AFE"/>
    <w:rsid w:val="00E87937"/>
    <w:rsid w:val="00ED74CD"/>
    <w:rsid w:val="00EE0CA0"/>
    <w:rsid w:val="00EE6460"/>
    <w:rsid w:val="00F24524"/>
    <w:rsid w:val="00F2692E"/>
    <w:rsid w:val="00F31968"/>
    <w:rsid w:val="00F356AF"/>
    <w:rsid w:val="00F40ABA"/>
    <w:rsid w:val="00F447A1"/>
    <w:rsid w:val="00F52998"/>
    <w:rsid w:val="00F53AA6"/>
    <w:rsid w:val="00F76A30"/>
    <w:rsid w:val="00FA0C76"/>
    <w:rsid w:val="00FA73C6"/>
    <w:rsid w:val="00FB110C"/>
    <w:rsid w:val="00FC7435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41B36-F91F-4AEB-8EA3-5A1CC1EA3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45</cp:revision>
  <cp:lastPrinted>2023-12-21T15:55:00Z</cp:lastPrinted>
  <dcterms:created xsi:type="dcterms:W3CDTF">2024-05-04T21:39:00Z</dcterms:created>
  <dcterms:modified xsi:type="dcterms:W3CDTF">2026-06-05T01:55:00Z</dcterms:modified>
</cp:coreProperties>
</file>